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71BD67" w14:textId="77777777" w:rsidR="002E2CEE" w:rsidRDefault="002E2CEE" w:rsidP="002E2CEE">
      <w:pPr>
        <w:spacing w:after="0"/>
        <w:jc w:val="center"/>
        <w:rPr>
          <w:rFonts w:ascii="Times New Roman" w:hAnsi="Times New Roman" w:cs="Times New Roman"/>
        </w:rPr>
      </w:pPr>
      <w:r w:rsidRPr="008B2E21">
        <w:rPr>
          <w:rFonts w:ascii="Times New Roman" w:hAnsi="Times New Roman" w:cs="Times New Roman"/>
          <w:noProof/>
          <w:color w:val="0000FF"/>
          <w:sz w:val="21"/>
          <w:szCs w:val="21"/>
        </w:rPr>
        <w:drawing>
          <wp:inline distT="0" distB="0" distL="0" distR="0" wp14:anchorId="2B658918" wp14:editId="7149213A">
            <wp:extent cx="638175" cy="794708"/>
            <wp:effectExtent l="19050" t="0" r="9525" b="0"/>
            <wp:docPr id="1" name="Рисунок 1" descr="http://www.zato-molod.ru/images/i/gerb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4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7BF5A0" w14:textId="77777777" w:rsidR="002E2CEE" w:rsidRPr="008B2E21" w:rsidRDefault="002E2CEE" w:rsidP="002E2CEE">
      <w:pPr>
        <w:spacing w:after="0"/>
        <w:jc w:val="center"/>
        <w:rPr>
          <w:rFonts w:ascii="Times New Roman" w:hAnsi="Times New Roman" w:cs="Times New Roman"/>
        </w:rPr>
      </w:pPr>
    </w:p>
    <w:p w14:paraId="258AF9D5" w14:textId="77777777" w:rsidR="002E2CEE" w:rsidRPr="00AD571D" w:rsidRDefault="00917C43" w:rsidP="002E2CEE">
      <w:pPr>
        <w:tabs>
          <w:tab w:val="left" w:pos="2694"/>
          <w:tab w:val="center" w:pos="489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14:paraId="5F9F19C6" w14:textId="77777777" w:rsidR="00BE7784" w:rsidRDefault="00BE7784" w:rsidP="00BE77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14:paraId="75ACA003" w14:textId="77777777" w:rsidR="00BE7784" w:rsidRDefault="00BE7784" w:rsidP="00BE77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14:paraId="7A83802F" w14:textId="77777777" w:rsidR="00BE7784" w:rsidRDefault="00BE7784" w:rsidP="002E2CE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D976E6" w14:textId="77777777" w:rsidR="002E2CEE" w:rsidRPr="00BF31D9" w:rsidRDefault="0055182F" w:rsidP="002E2C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182F">
        <w:rPr>
          <w:rFonts w:ascii="Times New Roman" w:hAnsi="Times New Roman" w:cs="Times New Roman"/>
          <w:sz w:val="24"/>
          <w:szCs w:val="24"/>
        </w:rPr>
        <w:t>п. Молодёжный, д.25</w:t>
      </w:r>
      <w:r w:rsidR="002E2CEE" w:rsidRPr="00BF31D9">
        <w:rPr>
          <w:rFonts w:ascii="Times New Roman" w:hAnsi="Times New Roman" w:cs="Times New Roman"/>
          <w:sz w:val="24"/>
          <w:szCs w:val="24"/>
        </w:rPr>
        <w:tab/>
      </w:r>
      <w:r w:rsidR="002E2CEE" w:rsidRPr="00BF31D9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2E2CEE" w:rsidRPr="00BF31D9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="002E2CEE" w:rsidRPr="00BF31D9">
        <w:rPr>
          <w:rFonts w:ascii="Times New Roman" w:hAnsi="Times New Roman" w:cs="Times New Roman"/>
          <w:sz w:val="24"/>
          <w:szCs w:val="24"/>
        </w:rPr>
        <w:tab/>
      </w:r>
      <w:r w:rsidR="00683E6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2E2CEE" w:rsidRPr="00BF31D9">
        <w:rPr>
          <w:rFonts w:ascii="Times New Roman" w:hAnsi="Times New Roman" w:cs="Times New Roman"/>
          <w:sz w:val="24"/>
          <w:szCs w:val="24"/>
        </w:rPr>
        <w:t xml:space="preserve">тел./факс: </w:t>
      </w:r>
      <w:r w:rsidR="00683E60">
        <w:rPr>
          <w:rFonts w:ascii="Times New Roman" w:hAnsi="Times New Roman" w:cs="Times New Roman"/>
          <w:sz w:val="24"/>
          <w:szCs w:val="24"/>
        </w:rPr>
        <w:t>8</w:t>
      </w:r>
      <w:r w:rsidR="002E2CEE" w:rsidRPr="00BF31D9">
        <w:rPr>
          <w:rFonts w:ascii="Times New Roman" w:hAnsi="Times New Roman" w:cs="Times New Roman"/>
          <w:sz w:val="24"/>
          <w:szCs w:val="24"/>
        </w:rPr>
        <w:t xml:space="preserve">(49634) </w:t>
      </w:r>
      <w:r w:rsidR="005E4F47">
        <w:rPr>
          <w:rFonts w:ascii="Times New Roman" w:hAnsi="Times New Roman" w:cs="Times New Roman"/>
          <w:sz w:val="24"/>
          <w:szCs w:val="24"/>
        </w:rPr>
        <w:t>14</w:t>
      </w:r>
      <w:r w:rsidR="002E2CEE" w:rsidRPr="00BF31D9">
        <w:rPr>
          <w:rFonts w:ascii="Times New Roman" w:hAnsi="Times New Roman" w:cs="Times New Roman"/>
          <w:sz w:val="24"/>
          <w:szCs w:val="24"/>
        </w:rPr>
        <w:t xml:space="preserve"> - </w:t>
      </w:r>
      <w:r w:rsidR="005E4F47">
        <w:rPr>
          <w:rFonts w:ascii="Times New Roman" w:hAnsi="Times New Roman" w:cs="Times New Roman"/>
          <w:sz w:val="24"/>
          <w:szCs w:val="24"/>
        </w:rPr>
        <w:t>010</w:t>
      </w:r>
    </w:p>
    <w:p w14:paraId="2EB317B8" w14:textId="77777777" w:rsidR="00F66CEB" w:rsidRDefault="0055182F" w:rsidP="00F66CEB">
      <w:pPr>
        <w:tabs>
          <w:tab w:val="left" w:pos="9781"/>
          <w:tab w:val="left" w:pos="10205"/>
        </w:tabs>
        <w:ind w:right="-56"/>
        <w:rPr>
          <w:rFonts w:ascii="Times New Roman" w:hAnsi="Times New Roman" w:cs="Times New Roman"/>
          <w:sz w:val="24"/>
          <w:szCs w:val="24"/>
        </w:rPr>
      </w:pPr>
      <w:r w:rsidRPr="0055182F">
        <w:rPr>
          <w:rFonts w:ascii="Times New Roman" w:hAnsi="Times New Roman" w:cs="Times New Roman"/>
          <w:sz w:val="24"/>
          <w:szCs w:val="24"/>
          <w:u w:val="single"/>
        </w:rPr>
        <w:t>Московская область</w:t>
      </w:r>
      <w:r w:rsidR="001D7649">
        <w:rPr>
          <w:rFonts w:ascii="Times New Roman" w:hAnsi="Times New Roman" w:cs="Times New Roman"/>
          <w:sz w:val="24"/>
          <w:szCs w:val="24"/>
          <w:u w:val="single"/>
        </w:rPr>
        <w:t>, 143355</w:t>
      </w:r>
      <w:r w:rsidR="002E2CEE" w:rsidRPr="00BF31D9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</w:t>
      </w:r>
      <w:r w:rsidR="00F66CEB">
        <w:rPr>
          <w:rFonts w:ascii="Times New Roman" w:hAnsi="Times New Roman" w:cs="Times New Roman"/>
          <w:sz w:val="24"/>
          <w:szCs w:val="24"/>
          <w:u w:val="single"/>
        </w:rPr>
        <w:t xml:space="preserve">          </w:t>
      </w:r>
      <w:r w:rsidR="00BF31D9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="002E2CEE" w:rsidRPr="00BF31D9">
        <w:rPr>
          <w:rFonts w:ascii="Times New Roman" w:hAnsi="Times New Roman" w:cs="Times New Roman"/>
          <w:sz w:val="24"/>
          <w:szCs w:val="24"/>
          <w:u w:val="single"/>
          <w:lang w:val="en-US"/>
        </w:rPr>
        <w:t>e</w:t>
      </w:r>
      <w:r w:rsidR="002E2CEE" w:rsidRPr="00BF31D9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2E2CEE" w:rsidRPr="00BF31D9">
        <w:rPr>
          <w:rFonts w:ascii="Times New Roman" w:hAnsi="Times New Roman" w:cs="Times New Roman"/>
          <w:sz w:val="24"/>
          <w:szCs w:val="24"/>
          <w:u w:val="single"/>
          <w:lang w:val="en-US"/>
        </w:rPr>
        <w:t>mail</w:t>
      </w:r>
      <w:r w:rsidR="002E2CEE" w:rsidRPr="00BF31D9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proofErr w:type="spellStart"/>
      <w:r w:rsidR="00F66CEB">
        <w:rPr>
          <w:rFonts w:ascii="Times New Roman" w:hAnsi="Times New Roman" w:cs="Times New Roman"/>
          <w:sz w:val="24"/>
          <w:szCs w:val="24"/>
          <w:u w:val="single"/>
          <w:lang w:val="en-US"/>
        </w:rPr>
        <w:t>molodzatogo</w:t>
      </w:r>
      <w:proofErr w:type="spellEnd"/>
      <w:r w:rsidR="00F66CEB" w:rsidRPr="00587F29">
        <w:rPr>
          <w:rFonts w:ascii="Times New Roman" w:hAnsi="Times New Roman" w:cs="Times New Roman"/>
          <w:sz w:val="24"/>
          <w:szCs w:val="24"/>
          <w:u w:val="single"/>
        </w:rPr>
        <w:t>@</w:t>
      </w:r>
      <w:r w:rsidR="00F66CEB">
        <w:rPr>
          <w:rFonts w:ascii="Times New Roman" w:hAnsi="Times New Roman" w:cs="Times New Roman"/>
          <w:sz w:val="24"/>
          <w:szCs w:val="24"/>
          <w:u w:val="single"/>
          <w:lang w:val="en-US"/>
        </w:rPr>
        <w:t>mosreg</w:t>
      </w:r>
      <w:r w:rsidR="00F66CEB" w:rsidRPr="00BF31D9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F66CEB" w:rsidRPr="00BF31D9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="00F66CEB" w:rsidRPr="00CE58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1B03B" w14:textId="33C55371" w:rsidR="007A6011" w:rsidRPr="004B54FF" w:rsidRDefault="002E2CEE" w:rsidP="00F66CEB">
      <w:pPr>
        <w:tabs>
          <w:tab w:val="left" w:pos="9781"/>
          <w:tab w:val="left" w:pos="10205"/>
        </w:tabs>
        <w:ind w:right="-56"/>
        <w:rPr>
          <w:rFonts w:ascii="Times New Roman" w:hAnsi="Times New Roman" w:cs="Times New Roman"/>
          <w:sz w:val="24"/>
          <w:szCs w:val="24"/>
        </w:rPr>
      </w:pPr>
      <w:r w:rsidRPr="00CE583B">
        <w:rPr>
          <w:rFonts w:ascii="Times New Roman" w:hAnsi="Times New Roman" w:cs="Times New Roman"/>
          <w:sz w:val="24"/>
          <w:szCs w:val="24"/>
        </w:rPr>
        <w:t>«___»</w:t>
      </w:r>
      <w:r w:rsidR="002E0C8E">
        <w:rPr>
          <w:rFonts w:ascii="Times New Roman" w:hAnsi="Times New Roman" w:cs="Times New Roman"/>
          <w:sz w:val="24"/>
          <w:szCs w:val="24"/>
        </w:rPr>
        <w:t xml:space="preserve"> </w:t>
      </w:r>
      <w:r w:rsidR="00F66CEB">
        <w:rPr>
          <w:rFonts w:ascii="Times New Roman" w:hAnsi="Times New Roman" w:cs="Times New Roman"/>
          <w:sz w:val="24"/>
          <w:szCs w:val="24"/>
        </w:rPr>
        <w:t>____________202</w:t>
      </w:r>
      <w:r w:rsidR="00277261">
        <w:rPr>
          <w:rFonts w:ascii="Times New Roman" w:hAnsi="Times New Roman" w:cs="Times New Roman"/>
          <w:sz w:val="24"/>
          <w:szCs w:val="24"/>
        </w:rPr>
        <w:t>6</w:t>
      </w:r>
      <w:r w:rsidRPr="00CE583B">
        <w:rPr>
          <w:rFonts w:ascii="Times New Roman" w:hAnsi="Times New Roman" w:cs="Times New Roman"/>
          <w:sz w:val="24"/>
          <w:szCs w:val="24"/>
        </w:rPr>
        <w:t>г</w:t>
      </w:r>
      <w:r w:rsidR="002A20EE">
        <w:rPr>
          <w:rFonts w:ascii="Times New Roman" w:hAnsi="Times New Roman" w:cs="Times New Roman"/>
          <w:sz w:val="24"/>
          <w:szCs w:val="24"/>
        </w:rPr>
        <w:t xml:space="preserve">. </w:t>
      </w:r>
      <w:r w:rsidR="007A6011">
        <w:rPr>
          <w:rFonts w:ascii="Times New Roman" w:hAnsi="Times New Roman" w:cs="Times New Roman"/>
          <w:sz w:val="24"/>
          <w:szCs w:val="24"/>
        </w:rPr>
        <w:t xml:space="preserve"> №__________</w:t>
      </w:r>
      <w:r w:rsidR="007A6011" w:rsidRPr="007A601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4B54F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</w:p>
    <w:p w14:paraId="00F29EBB" w14:textId="77777777" w:rsidR="00675A1E" w:rsidRPr="00E81F8F" w:rsidRDefault="007A6011" w:rsidP="00675A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A601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675A1E" w:rsidRPr="00E81F8F">
        <w:rPr>
          <w:rFonts w:ascii="Times New Roman" w:eastAsia="Times New Roman" w:hAnsi="Times New Roman" w:cs="Times New Roman"/>
          <w:sz w:val="24"/>
          <w:szCs w:val="24"/>
        </w:rPr>
        <w:t xml:space="preserve">Прокурору Третьей прокуратуры </w:t>
      </w:r>
    </w:p>
    <w:p w14:paraId="76C0107F" w14:textId="77777777" w:rsidR="00675A1E" w:rsidRPr="00E81F8F" w:rsidRDefault="00675A1E" w:rsidP="00675A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81F8F">
        <w:rPr>
          <w:rFonts w:ascii="Times New Roman" w:eastAsia="Times New Roman" w:hAnsi="Times New Roman" w:cs="Times New Roman"/>
          <w:sz w:val="24"/>
          <w:szCs w:val="24"/>
        </w:rPr>
        <w:t xml:space="preserve">по надзору за исполнением </w:t>
      </w:r>
    </w:p>
    <w:p w14:paraId="4145CA8E" w14:textId="77777777" w:rsidR="00675A1E" w:rsidRPr="00E81F8F" w:rsidRDefault="00675A1E" w:rsidP="00675A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81F8F">
        <w:rPr>
          <w:rFonts w:ascii="Times New Roman" w:eastAsia="Times New Roman" w:hAnsi="Times New Roman" w:cs="Times New Roman"/>
          <w:sz w:val="24"/>
          <w:szCs w:val="24"/>
        </w:rPr>
        <w:t xml:space="preserve">законов на особо режимных объектах </w:t>
      </w:r>
    </w:p>
    <w:p w14:paraId="2D7876B0" w14:textId="77777777" w:rsidR="00675A1E" w:rsidRPr="00E81F8F" w:rsidRDefault="00675A1E" w:rsidP="00675A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81F8F">
        <w:rPr>
          <w:rFonts w:ascii="Times New Roman" w:eastAsia="Times New Roman" w:hAnsi="Times New Roman" w:cs="Times New Roman"/>
          <w:sz w:val="24"/>
          <w:szCs w:val="24"/>
        </w:rPr>
        <w:t xml:space="preserve">Московской области </w:t>
      </w:r>
    </w:p>
    <w:p w14:paraId="016E1442" w14:textId="326A7621" w:rsidR="007A6011" w:rsidRPr="007A6011" w:rsidRDefault="00AE4055" w:rsidP="00675A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675A1E" w:rsidRPr="00E81F8F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>
        <w:rPr>
          <w:rFonts w:ascii="Times New Roman" w:eastAsia="Times New Roman" w:hAnsi="Times New Roman" w:cs="Times New Roman"/>
          <w:sz w:val="24"/>
          <w:szCs w:val="24"/>
        </w:rPr>
        <w:t>Неплюеву</w:t>
      </w:r>
    </w:p>
    <w:p w14:paraId="770BE50A" w14:textId="77777777" w:rsidR="007A6011" w:rsidRPr="007A6011" w:rsidRDefault="007A6011" w:rsidP="007A601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A60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</w:t>
      </w:r>
    </w:p>
    <w:p w14:paraId="1E5EB243" w14:textId="77777777" w:rsidR="007A6011" w:rsidRPr="007A6011" w:rsidRDefault="007A6011" w:rsidP="004B54F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A601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31E97C7F" w14:textId="4ABF7B1D" w:rsidR="007A6011" w:rsidRPr="00E81F8F" w:rsidRDefault="007A6011" w:rsidP="007A6011">
      <w:pPr>
        <w:tabs>
          <w:tab w:val="left" w:pos="5760"/>
          <w:tab w:val="left" w:pos="7740"/>
          <w:tab w:val="left" w:pos="8100"/>
        </w:tabs>
        <w:spacing w:before="120" w:after="120" w:line="240" w:lineRule="atLeast"/>
        <w:ind w:left="5761" w:hanging="59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81F8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675A1E" w:rsidRPr="00E81F8F">
        <w:rPr>
          <w:rFonts w:ascii="Times New Roman" w:eastAsia="Times New Roman" w:hAnsi="Times New Roman" w:cs="Times New Roman"/>
          <w:sz w:val="24"/>
          <w:szCs w:val="24"/>
        </w:rPr>
        <w:t xml:space="preserve">Уважаемый </w:t>
      </w:r>
      <w:r w:rsidR="00AE4055">
        <w:rPr>
          <w:rFonts w:ascii="Times New Roman" w:eastAsia="Times New Roman" w:hAnsi="Times New Roman" w:cs="Times New Roman"/>
          <w:sz w:val="24"/>
          <w:szCs w:val="24"/>
        </w:rPr>
        <w:t>Александр Владимирович</w:t>
      </w:r>
      <w:r w:rsidRPr="00E81F8F">
        <w:rPr>
          <w:rFonts w:ascii="Times New Roman" w:eastAsia="Times New Roman" w:hAnsi="Times New Roman" w:cs="Times New Roman"/>
          <w:sz w:val="24"/>
          <w:szCs w:val="24"/>
        </w:rPr>
        <w:t>!</w:t>
      </w:r>
    </w:p>
    <w:p w14:paraId="6559EAE7" w14:textId="77777777" w:rsidR="007A6011" w:rsidRPr="00240256" w:rsidRDefault="007A6011" w:rsidP="007A60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59586CB" w14:textId="38F20BD1" w:rsidR="007A6011" w:rsidRPr="00C46F73" w:rsidRDefault="007A6011" w:rsidP="00C810CC">
      <w:pPr>
        <w:pStyle w:val="Heading"/>
        <w:spacing w:before="0" w:after="0" w:line="276" w:lineRule="auto"/>
        <w:ind w:left="0" w:firstLine="708"/>
        <w:rPr>
          <w:rFonts w:ascii="Times New Roman" w:hAnsi="Times New Roman"/>
          <w:sz w:val="24"/>
          <w:szCs w:val="24"/>
        </w:rPr>
      </w:pPr>
      <w:proofErr w:type="gramStart"/>
      <w:r w:rsidRPr="00CF0BA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Администрация</w:t>
      </w:r>
      <w:proofErr w:type="gramEnd"/>
      <w:r w:rsidRPr="00CF0BA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ЗАТО городской округ Молодёжный Московской области направляет </w:t>
      </w:r>
      <w:r w:rsidRPr="00C46F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Вам на проведение антикоррупционной экспертизы</w:t>
      </w:r>
      <w:r w:rsidR="00E76F2E" w:rsidRPr="00C46F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п</w:t>
      </w:r>
      <w:r w:rsidRPr="00C46F7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роект </w:t>
      </w:r>
      <w:r w:rsidR="00CF0BA6" w:rsidRPr="00C46F73">
        <w:rPr>
          <w:rFonts w:ascii="Times New Roman" w:hAnsi="Times New Roman"/>
          <w:sz w:val="24"/>
          <w:szCs w:val="24"/>
        </w:rPr>
        <w:t xml:space="preserve">Административного регламента предоставления муниципальной услуги </w:t>
      </w:r>
      <w:r w:rsidR="00CF0BA6" w:rsidRPr="00C810CC">
        <w:rPr>
          <w:rFonts w:ascii="Times New Roman" w:hAnsi="Times New Roman"/>
          <w:sz w:val="24"/>
          <w:szCs w:val="24"/>
        </w:rPr>
        <w:t>«</w:t>
      </w:r>
      <w:r w:rsidR="00C810CC" w:rsidRPr="00C810CC">
        <w:rPr>
          <w:rFonts w:ascii="Times New Roman" w:hAnsi="Times New Roman"/>
          <w:sz w:val="24"/>
          <w:szCs w:val="24"/>
        </w:rPr>
        <w:t>Оформление родственных, почетных, воинских захоронений, созданных с 01 августа 2004 года по 30 июня 2020 года включительно, как семейные (родовые) захоронения</w:t>
      </w:r>
      <w:r w:rsidR="00CF0BA6" w:rsidRPr="00C810CC">
        <w:rPr>
          <w:rFonts w:ascii="Times New Roman" w:hAnsi="Times New Roman"/>
          <w:sz w:val="24"/>
          <w:szCs w:val="24"/>
        </w:rPr>
        <w:t>»</w:t>
      </w:r>
      <w:r w:rsidRPr="00C810C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146102A6" w14:textId="77777777" w:rsidR="007A6011" w:rsidRPr="00277261" w:rsidRDefault="007A6011" w:rsidP="00F66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2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</w:p>
    <w:p w14:paraId="68AF592B" w14:textId="77777777" w:rsidR="00675A1E" w:rsidRPr="00277261" w:rsidRDefault="00E70AF0" w:rsidP="00F66CEB">
      <w:pPr>
        <w:tabs>
          <w:tab w:val="left" w:pos="66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7726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="007A6011" w:rsidRPr="0027726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Приложение:</w:t>
      </w:r>
      <w:r w:rsidR="00675A1E" w:rsidRPr="0027726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29FCAFAC" w14:textId="7DFD239E" w:rsidR="00675A1E" w:rsidRPr="00277261" w:rsidRDefault="00FF6FFA" w:rsidP="00E76F2E">
      <w:pPr>
        <w:pStyle w:val="Standard"/>
        <w:widowControl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7726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Проект </w:t>
      </w:r>
      <w:r w:rsidR="00CF0BA6" w:rsidRPr="00CF0BA6">
        <w:rPr>
          <w:rFonts w:ascii="Times New Roman" w:hAnsi="Times New Roman"/>
          <w:sz w:val="24"/>
          <w:szCs w:val="24"/>
        </w:rPr>
        <w:t>Административного</w:t>
      </w:r>
      <w:r w:rsidR="00CF0BA6" w:rsidRPr="00CF0BA6">
        <w:rPr>
          <w:rFonts w:ascii="Times New Roman" w:hAnsi="Times New Roman"/>
          <w:color w:val="000000"/>
          <w:sz w:val="24"/>
          <w:szCs w:val="24"/>
        </w:rPr>
        <w:t xml:space="preserve"> регламент</w:t>
      </w:r>
      <w:r w:rsidR="00CF0BA6" w:rsidRPr="00CF0BA6">
        <w:rPr>
          <w:rFonts w:ascii="Times New Roman" w:hAnsi="Times New Roman"/>
          <w:sz w:val="24"/>
          <w:szCs w:val="24"/>
        </w:rPr>
        <w:t>а</w:t>
      </w:r>
      <w:r w:rsidR="00CF0BA6" w:rsidRPr="00CF0BA6">
        <w:rPr>
          <w:rFonts w:ascii="Times New Roman" w:hAnsi="Times New Roman"/>
          <w:color w:val="000000"/>
          <w:sz w:val="24"/>
          <w:szCs w:val="24"/>
        </w:rPr>
        <w:t xml:space="preserve"> предоставления</w:t>
      </w:r>
      <w:r w:rsidR="00CF0BA6">
        <w:rPr>
          <w:rFonts w:ascii="Times New Roman" w:hAnsi="Times New Roman"/>
          <w:sz w:val="24"/>
          <w:szCs w:val="24"/>
        </w:rPr>
        <w:t xml:space="preserve"> </w:t>
      </w:r>
      <w:r w:rsidR="00CF0BA6" w:rsidRPr="00CF0BA6">
        <w:rPr>
          <w:rFonts w:ascii="Times New Roman" w:hAnsi="Times New Roman"/>
          <w:color w:val="000000"/>
          <w:sz w:val="24"/>
          <w:szCs w:val="24"/>
        </w:rPr>
        <w:t>муниципальной услуги «</w:t>
      </w:r>
      <w:r w:rsidR="00C810CC" w:rsidRPr="00C810CC">
        <w:rPr>
          <w:rFonts w:ascii="Times New Roman" w:eastAsia="Microsoft YaHei" w:hAnsi="Times New Roman" w:cs="Lucida Sans"/>
          <w:color w:val="000000"/>
          <w:kern w:val="2"/>
          <w:sz w:val="24"/>
          <w:szCs w:val="24"/>
          <w:lang w:eastAsia="zh-CN" w:bidi="hi-IN"/>
        </w:rPr>
        <w:t>Оформление родственных, почетных, воинских захоронений, созданных с 01 августа 2004 года по 30 июня 2020 года включительно, как семейные (родовые) захоронения</w:t>
      </w:r>
      <w:r w:rsidR="00CF0BA6" w:rsidRPr="00CF0BA6">
        <w:rPr>
          <w:rFonts w:ascii="Times New Roman" w:hAnsi="Times New Roman"/>
          <w:color w:val="000000"/>
          <w:sz w:val="24"/>
          <w:szCs w:val="24"/>
        </w:rPr>
        <w:t>»</w:t>
      </w:r>
      <w:r w:rsidR="006A5C8D" w:rsidRPr="00277261">
        <w:rPr>
          <w:rFonts w:ascii="Times New Roman" w:hAnsi="Times New Roman" w:cs="Times New Roman"/>
          <w:sz w:val="24"/>
          <w:szCs w:val="24"/>
        </w:rPr>
        <w:t>.</w:t>
      </w:r>
    </w:p>
    <w:p w14:paraId="5DEC2649" w14:textId="77777777" w:rsidR="00F66CEB" w:rsidRPr="00972308" w:rsidRDefault="00F66CEB" w:rsidP="00F66CEB">
      <w:pPr>
        <w:pStyle w:val="Standard"/>
        <w:widowControl w:val="0"/>
        <w:spacing w:after="0" w:line="240" w:lineRule="auto"/>
        <w:ind w:left="420"/>
        <w:jc w:val="both"/>
        <w:rPr>
          <w:sz w:val="24"/>
          <w:szCs w:val="24"/>
        </w:rPr>
      </w:pPr>
    </w:p>
    <w:p w14:paraId="47859F54" w14:textId="77777777" w:rsidR="007A6011" w:rsidRPr="00972308" w:rsidRDefault="007A6011" w:rsidP="007A6011">
      <w:pPr>
        <w:tabs>
          <w:tab w:val="left" w:pos="66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6C3E2710" w14:textId="77777777" w:rsidR="007A6011" w:rsidRPr="00972308" w:rsidRDefault="007A6011" w:rsidP="007A6011">
      <w:pPr>
        <w:tabs>
          <w:tab w:val="left" w:pos="1380"/>
          <w:tab w:val="left" w:pos="65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9B77F2" w14:textId="0838373A" w:rsidR="00045CB0" w:rsidRPr="00972308" w:rsidRDefault="00FF6FFA" w:rsidP="0073024C">
      <w:pPr>
        <w:tabs>
          <w:tab w:val="left" w:pos="1380"/>
          <w:tab w:val="left" w:pos="65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72308">
        <w:rPr>
          <w:rFonts w:ascii="Times New Roman" w:eastAsia="Times New Roman" w:hAnsi="Times New Roman" w:cs="Times New Roman"/>
          <w:sz w:val="24"/>
          <w:szCs w:val="24"/>
        </w:rPr>
        <w:t>Г</w:t>
      </w:r>
      <w:r w:rsidR="007A6011" w:rsidRPr="00972308">
        <w:rPr>
          <w:rFonts w:ascii="Times New Roman" w:eastAsia="Times New Roman" w:hAnsi="Times New Roman" w:cs="Times New Roman"/>
          <w:sz w:val="24"/>
          <w:szCs w:val="24"/>
        </w:rPr>
        <w:t>лав</w:t>
      </w:r>
      <w:r w:rsidR="00121D3D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 w:rsidR="00536EF8" w:rsidRPr="009723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6011" w:rsidRPr="00972308">
        <w:rPr>
          <w:rFonts w:ascii="Times New Roman" w:eastAsia="Times New Roman" w:hAnsi="Times New Roman" w:cs="Times New Roman"/>
          <w:sz w:val="24"/>
          <w:szCs w:val="24"/>
        </w:rPr>
        <w:t xml:space="preserve">ЗАТО городской округ </w:t>
      </w:r>
    </w:p>
    <w:p w14:paraId="2DDD918A" w14:textId="3BE25D2B" w:rsidR="00E81F8F" w:rsidRDefault="007A6011" w:rsidP="00277261">
      <w:pPr>
        <w:tabs>
          <w:tab w:val="left" w:pos="1380"/>
          <w:tab w:val="left" w:pos="657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72308">
        <w:rPr>
          <w:rFonts w:ascii="Times New Roman" w:eastAsia="Times New Roman" w:hAnsi="Times New Roman" w:cs="Times New Roman"/>
          <w:sz w:val="24"/>
          <w:szCs w:val="24"/>
        </w:rPr>
        <w:t>Молодёж</w:t>
      </w:r>
      <w:r w:rsidR="00E76F2E" w:rsidRPr="00972308">
        <w:rPr>
          <w:rFonts w:ascii="Times New Roman" w:eastAsia="Times New Roman" w:hAnsi="Times New Roman" w:cs="Times New Roman"/>
          <w:sz w:val="24"/>
          <w:szCs w:val="24"/>
        </w:rPr>
        <w:t>ный</w:t>
      </w:r>
      <w:r w:rsidR="00045CB0" w:rsidRPr="009723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2308">
        <w:rPr>
          <w:rFonts w:ascii="Times New Roman" w:eastAsia="Times New Roman" w:hAnsi="Times New Roman" w:cs="Times New Roman"/>
          <w:sz w:val="24"/>
          <w:szCs w:val="24"/>
        </w:rPr>
        <w:t xml:space="preserve">Московской области           </w:t>
      </w:r>
      <w:r w:rsidR="00341385" w:rsidRPr="0097230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2772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1385" w:rsidRPr="0097230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45CB0" w:rsidRPr="0097230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341385" w:rsidRPr="00972308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536EF8" w:rsidRPr="00972308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121D3D">
        <w:rPr>
          <w:rFonts w:ascii="Times New Roman" w:eastAsia="Times New Roman" w:hAnsi="Times New Roman" w:cs="Times New Roman"/>
          <w:sz w:val="24"/>
          <w:szCs w:val="24"/>
        </w:rPr>
        <w:t>А.В. Михайлов</w:t>
      </w:r>
    </w:p>
    <w:p w14:paraId="2825374C" w14:textId="77777777" w:rsidR="007363D4" w:rsidRDefault="007363D4" w:rsidP="007A6011">
      <w:pPr>
        <w:spacing w:after="0" w:line="240" w:lineRule="auto"/>
        <w:ind w:right="-56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14:paraId="36C7221F" w14:textId="77777777" w:rsidR="007363D4" w:rsidRDefault="007363D4" w:rsidP="007A6011">
      <w:pPr>
        <w:spacing w:after="0" w:line="240" w:lineRule="auto"/>
        <w:ind w:right="-56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074CBFE" w14:textId="77777777" w:rsidR="00E76F2E" w:rsidRDefault="00E76F2E" w:rsidP="007A6011">
      <w:pPr>
        <w:spacing w:after="0" w:line="240" w:lineRule="auto"/>
        <w:ind w:right="-56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BC282BF" w14:textId="5608B6BE" w:rsidR="005E4F47" w:rsidRDefault="005E4F47" w:rsidP="007A6011">
      <w:pPr>
        <w:spacing w:after="0" w:line="240" w:lineRule="auto"/>
        <w:ind w:right="-56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7576B2B" w14:textId="5FB729C9" w:rsidR="00FB1848" w:rsidRDefault="00FB1848" w:rsidP="007A6011">
      <w:pPr>
        <w:spacing w:after="0" w:line="240" w:lineRule="auto"/>
        <w:ind w:right="-56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0CAE3B5" w14:textId="7CF6C5DC" w:rsidR="00FB1848" w:rsidRDefault="00FB1848" w:rsidP="007A6011">
      <w:pPr>
        <w:spacing w:after="0" w:line="240" w:lineRule="auto"/>
        <w:ind w:right="-56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2119198" w14:textId="5171BC49" w:rsidR="00FF6FFA" w:rsidRDefault="00FF6FFA" w:rsidP="007A6011">
      <w:pPr>
        <w:spacing w:after="0" w:line="240" w:lineRule="auto"/>
        <w:ind w:right="-56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3510DBF" w14:textId="77777777" w:rsidR="00277261" w:rsidRDefault="00277261" w:rsidP="007A6011">
      <w:pPr>
        <w:spacing w:after="0" w:line="240" w:lineRule="auto"/>
        <w:ind w:right="-56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6A646B8" w14:textId="24223584" w:rsidR="00CF0BA6" w:rsidRDefault="00CF0BA6" w:rsidP="007A6011">
      <w:pPr>
        <w:spacing w:after="0" w:line="240" w:lineRule="auto"/>
        <w:ind w:right="-56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2092274" w14:textId="137BB873" w:rsidR="00CF0BA6" w:rsidRDefault="00CF0BA6" w:rsidP="007A6011">
      <w:pPr>
        <w:spacing w:after="0" w:line="240" w:lineRule="auto"/>
        <w:ind w:right="-56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01ED16D" w14:textId="77777777" w:rsidR="007A6011" w:rsidRPr="00675A1E" w:rsidRDefault="004B54FF" w:rsidP="007A6011">
      <w:pPr>
        <w:spacing w:after="0" w:line="240" w:lineRule="auto"/>
        <w:ind w:right="-56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Шипов И.А.</w:t>
      </w:r>
    </w:p>
    <w:p w14:paraId="5954F5C6" w14:textId="77777777" w:rsidR="009F6C8F" w:rsidRPr="004B54FF" w:rsidRDefault="003E42B9" w:rsidP="004B54FF">
      <w:pPr>
        <w:tabs>
          <w:tab w:val="left" w:pos="9781"/>
          <w:tab w:val="left" w:pos="10205"/>
        </w:tabs>
        <w:ind w:right="-56"/>
        <w:rPr>
          <w:rFonts w:ascii="Times New Roman" w:hAnsi="Times New Roman" w:cs="Times New Roman"/>
          <w:sz w:val="20"/>
          <w:szCs w:val="20"/>
        </w:rPr>
      </w:pPr>
      <w:r w:rsidRPr="00675A1E">
        <w:rPr>
          <w:rFonts w:ascii="Times New Roman" w:hAnsi="Times New Roman" w:cs="Times New Roman"/>
          <w:sz w:val="20"/>
          <w:szCs w:val="20"/>
        </w:rPr>
        <w:t>8 (496)34-</w:t>
      </w:r>
      <w:r w:rsidR="005E4F47">
        <w:rPr>
          <w:rFonts w:ascii="Times New Roman" w:hAnsi="Times New Roman" w:cs="Times New Roman"/>
          <w:sz w:val="20"/>
          <w:szCs w:val="20"/>
        </w:rPr>
        <w:t>14</w:t>
      </w:r>
      <w:r w:rsidRPr="00675A1E">
        <w:rPr>
          <w:rFonts w:ascii="Times New Roman" w:hAnsi="Times New Roman" w:cs="Times New Roman"/>
          <w:sz w:val="20"/>
          <w:szCs w:val="20"/>
        </w:rPr>
        <w:t>-</w:t>
      </w:r>
      <w:r w:rsidR="005E4F47">
        <w:rPr>
          <w:rFonts w:ascii="Times New Roman" w:hAnsi="Times New Roman" w:cs="Times New Roman"/>
          <w:sz w:val="20"/>
          <w:szCs w:val="20"/>
        </w:rPr>
        <w:t>010</w:t>
      </w:r>
    </w:p>
    <w:sectPr w:rsidR="009F6C8F" w:rsidRPr="004B54FF" w:rsidSect="0056001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AE11B7"/>
    <w:multiLevelType w:val="hybridMultilevel"/>
    <w:tmpl w:val="69D80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2E43D6"/>
    <w:multiLevelType w:val="hybridMultilevel"/>
    <w:tmpl w:val="21C6296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A66622"/>
    <w:multiLevelType w:val="hybridMultilevel"/>
    <w:tmpl w:val="DF461DF4"/>
    <w:lvl w:ilvl="0" w:tplc="E96EAD0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010"/>
    <w:rsid w:val="000116BD"/>
    <w:rsid w:val="00014532"/>
    <w:rsid w:val="00045CB0"/>
    <w:rsid w:val="0006721E"/>
    <w:rsid w:val="000E4238"/>
    <w:rsid w:val="00121D3D"/>
    <w:rsid w:val="001305F6"/>
    <w:rsid w:val="00154456"/>
    <w:rsid w:val="001721EA"/>
    <w:rsid w:val="001A2580"/>
    <w:rsid w:val="001A4B05"/>
    <w:rsid w:val="001C578F"/>
    <w:rsid w:val="001D7649"/>
    <w:rsid w:val="00224031"/>
    <w:rsid w:val="002370DF"/>
    <w:rsid w:val="00240256"/>
    <w:rsid w:val="0026428D"/>
    <w:rsid w:val="00277261"/>
    <w:rsid w:val="002A20EE"/>
    <w:rsid w:val="002B3821"/>
    <w:rsid w:val="002D450C"/>
    <w:rsid w:val="002E0C8E"/>
    <w:rsid w:val="002E1219"/>
    <w:rsid w:val="002E2CEE"/>
    <w:rsid w:val="00341385"/>
    <w:rsid w:val="00345A37"/>
    <w:rsid w:val="003A3A77"/>
    <w:rsid w:val="003D1306"/>
    <w:rsid w:val="003E42B9"/>
    <w:rsid w:val="00476BCB"/>
    <w:rsid w:val="004A6CCE"/>
    <w:rsid w:val="004B54FF"/>
    <w:rsid w:val="004E01B5"/>
    <w:rsid w:val="00514CC3"/>
    <w:rsid w:val="00536EF8"/>
    <w:rsid w:val="00542C70"/>
    <w:rsid w:val="0055182F"/>
    <w:rsid w:val="00560010"/>
    <w:rsid w:val="005753E0"/>
    <w:rsid w:val="005760B0"/>
    <w:rsid w:val="005C221C"/>
    <w:rsid w:val="005E4F47"/>
    <w:rsid w:val="005F04B8"/>
    <w:rsid w:val="00616F0E"/>
    <w:rsid w:val="00632632"/>
    <w:rsid w:val="00675A1E"/>
    <w:rsid w:val="00683E60"/>
    <w:rsid w:val="006A5C8D"/>
    <w:rsid w:val="006E0F89"/>
    <w:rsid w:val="006E56AC"/>
    <w:rsid w:val="00727C0F"/>
    <w:rsid w:val="0073024C"/>
    <w:rsid w:val="007363D4"/>
    <w:rsid w:val="00751DBB"/>
    <w:rsid w:val="00776324"/>
    <w:rsid w:val="007852A6"/>
    <w:rsid w:val="007866DD"/>
    <w:rsid w:val="007A22A2"/>
    <w:rsid w:val="007A6011"/>
    <w:rsid w:val="007B3B10"/>
    <w:rsid w:val="007D3741"/>
    <w:rsid w:val="007F1306"/>
    <w:rsid w:val="0082478D"/>
    <w:rsid w:val="008C2A05"/>
    <w:rsid w:val="008E7FB2"/>
    <w:rsid w:val="00915028"/>
    <w:rsid w:val="00917C43"/>
    <w:rsid w:val="00944508"/>
    <w:rsid w:val="00953BD4"/>
    <w:rsid w:val="00954AB9"/>
    <w:rsid w:val="0096276E"/>
    <w:rsid w:val="00972308"/>
    <w:rsid w:val="009C5494"/>
    <w:rsid w:val="009C7A9E"/>
    <w:rsid w:val="009F6C8F"/>
    <w:rsid w:val="00A07B00"/>
    <w:rsid w:val="00A30D77"/>
    <w:rsid w:val="00A33A9B"/>
    <w:rsid w:val="00AE4055"/>
    <w:rsid w:val="00B16291"/>
    <w:rsid w:val="00B26925"/>
    <w:rsid w:val="00B26E43"/>
    <w:rsid w:val="00BE7784"/>
    <w:rsid w:val="00BF31D9"/>
    <w:rsid w:val="00C43301"/>
    <w:rsid w:val="00C46F73"/>
    <w:rsid w:val="00C67B9A"/>
    <w:rsid w:val="00C810CC"/>
    <w:rsid w:val="00CF0BA6"/>
    <w:rsid w:val="00E70AF0"/>
    <w:rsid w:val="00E75DD0"/>
    <w:rsid w:val="00E76F2E"/>
    <w:rsid w:val="00E81F8F"/>
    <w:rsid w:val="00F547D8"/>
    <w:rsid w:val="00F65A1E"/>
    <w:rsid w:val="00F66CEB"/>
    <w:rsid w:val="00FB1848"/>
    <w:rsid w:val="00FD6A8C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F7BBC"/>
  <w15:docId w15:val="{BB65D3C0-5D96-4A8F-A83F-D930B10A7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0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001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A22A2"/>
    <w:pPr>
      <w:spacing w:after="0" w:line="240" w:lineRule="auto"/>
    </w:pPr>
  </w:style>
  <w:style w:type="character" w:styleId="a6">
    <w:name w:val="Hyperlink"/>
    <w:unhideWhenUsed/>
    <w:rsid w:val="001A2580"/>
    <w:rPr>
      <w:rFonts w:ascii="Times New Roman" w:hAnsi="Times New Roman" w:cs="Times New Roman" w:hint="default"/>
      <w:color w:val="0000FF"/>
      <w:u w:val="single"/>
    </w:rPr>
  </w:style>
  <w:style w:type="table" w:styleId="a7">
    <w:name w:val="Table Grid"/>
    <w:basedOn w:val="a1"/>
    <w:uiPriority w:val="59"/>
    <w:rsid w:val="00172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qFormat/>
    <w:rsid w:val="004B54F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lang w:eastAsia="en-US"/>
    </w:rPr>
  </w:style>
  <w:style w:type="character" w:customStyle="1" w:styleId="ConsPlusNormal0">
    <w:name w:val="ConsPlusNormal Знак"/>
    <w:link w:val="ConsPlusNormal"/>
    <w:locked/>
    <w:rsid w:val="004B54FF"/>
    <w:rPr>
      <w:rFonts w:ascii="Arial" w:eastAsia="Calibri" w:hAnsi="Arial" w:cs="Arial"/>
      <w:lang w:eastAsia="en-US"/>
    </w:rPr>
  </w:style>
  <w:style w:type="paragraph" w:customStyle="1" w:styleId="Default">
    <w:name w:val="Default"/>
    <w:rsid w:val="004B54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F66CEB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Calibri"/>
      <w:kern w:val="3"/>
      <w:lang w:eastAsia="en-US"/>
    </w:rPr>
  </w:style>
  <w:style w:type="character" w:customStyle="1" w:styleId="2">
    <w:name w:val="АР Прил 2 Знак"/>
    <w:basedOn w:val="a0"/>
    <w:qFormat/>
    <w:rsid w:val="00045CB0"/>
    <w:rPr>
      <w:rFonts w:ascii="Times New Roman" w:eastAsia="Calibri" w:hAnsi="Times New Roman"/>
      <w:b/>
      <w:sz w:val="24"/>
      <w:szCs w:val="24"/>
    </w:rPr>
  </w:style>
  <w:style w:type="character" w:customStyle="1" w:styleId="WWCharLFO2LVL7">
    <w:name w:val="WW_CharLFO2LVL7"/>
    <w:qFormat/>
    <w:rsid w:val="00CF0BA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paragraph" w:customStyle="1" w:styleId="Heading">
    <w:name w:val="Heading"/>
    <w:basedOn w:val="a"/>
    <w:next w:val="a8"/>
    <w:qFormat/>
    <w:rsid w:val="00CF0BA6"/>
    <w:pPr>
      <w:keepNext/>
      <w:suppressAutoHyphens/>
      <w:spacing w:before="240" w:after="120" w:line="264" w:lineRule="auto"/>
      <w:ind w:left="48" w:hanging="10"/>
      <w:jc w:val="both"/>
    </w:pPr>
    <w:rPr>
      <w:rFonts w:ascii="Liberation Sans" w:eastAsia="Microsoft YaHei" w:hAnsi="Liberation Sans" w:cs="Lucida Sans"/>
      <w:color w:val="000000"/>
      <w:kern w:val="2"/>
      <w:sz w:val="28"/>
      <w:szCs w:val="28"/>
      <w:lang w:eastAsia="zh-CN" w:bidi="hi-IN"/>
    </w:rPr>
  </w:style>
  <w:style w:type="paragraph" w:styleId="a8">
    <w:name w:val="Body Text"/>
    <w:basedOn w:val="a"/>
    <w:link w:val="a9"/>
    <w:uiPriority w:val="99"/>
    <w:semiHidden/>
    <w:unhideWhenUsed/>
    <w:rsid w:val="00CF0BA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CF0B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2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zato-molod.ru/images/i/gerb.png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to-molod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A5A02-4A05-4FE9-B56A-AB1886C43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2026-08-11T13:33:00Z</cp:lastPrinted>
  <dcterms:created xsi:type="dcterms:W3CDTF">2026-08-11T13:34:00Z</dcterms:created>
  <dcterms:modified xsi:type="dcterms:W3CDTF">2026-08-11T13:34:00Z</dcterms:modified>
</cp:coreProperties>
</file>